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F40770" w14:textId="77777777" w:rsidR="00C869A3" w:rsidRPr="00CA26A9" w:rsidRDefault="00C869A3" w:rsidP="00CA26A9">
      <w:pPr>
        <w:spacing w:line="276" w:lineRule="auto"/>
        <w:jc w:val="center"/>
        <w:rPr>
          <w:rFonts w:ascii="Arial" w:hAnsi="Arial" w:cs="Arial"/>
          <w:b/>
          <w:bCs/>
          <w:color w:val="00B050"/>
          <w:sz w:val="36"/>
          <w:szCs w:val="36"/>
        </w:rPr>
      </w:pPr>
    </w:p>
    <w:p w14:paraId="5A341139" w14:textId="358A2BCD" w:rsidR="00CA26A9" w:rsidRPr="00CA26A9" w:rsidRDefault="00CA26A9" w:rsidP="00CA26A9">
      <w:pPr>
        <w:spacing w:line="276" w:lineRule="auto"/>
        <w:jc w:val="center"/>
        <w:rPr>
          <w:rFonts w:ascii="Comic Sans MS" w:hAnsi="Comic Sans MS" w:cs="Arial"/>
          <w:sz w:val="24"/>
          <w:szCs w:val="24"/>
        </w:rPr>
      </w:pPr>
      <w:r w:rsidRPr="00CA26A9">
        <w:rPr>
          <w:rFonts w:ascii="Comic Sans MS" w:hAnsi="Comic Sans MS" w:cs="Arial"/>
          <w:b/>
          <w:bCs/>
          <w:color w:val="00B050"/>
          <w:sz w:val="36"/>
          <w:szCs w:val="36"/>
        </w:rPr>
        <w:t>INFO – Abend für die neuen Erstklässler</w:t>
      </w:r>
    </w:p>
    <w:p w14:paraId="53AE13D0" w14:textId="77777777" w:rsidR="00CA26A9" w:rsidRDefault="00CA26A9" w:rsidP="00B873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159FDC" w14:textId="77777777" w:rsidR="00CA26A9" w:rsidRDefault="00CA26A9" w:rsidP="00B873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F42A74" w14:textId="77777777" w:rsidR="00CA26A9" w:rsidRDefault="00CA26A9" w:rsidP="00CA26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Liebe Eltern,</w:t>
      </w:r>
    </w:p>
    <w:p w14:paraId="200D85C6" w14:textId="77777777" w:rsidR="00CA26A9" w:rsidRDefault="00CA26A9" w:rsidP="00CA26A9">
      <w:pPr>
        <w:jc w:val="both"/>
        <w:rPr>
          <w:rFonts w:ascii="Arial" w:hAnsi="Arial" w:cs="Arial"/>
        </w:rPr>
      </w:pPr>
    </w:p>
    <w:p w14:paraId="284ECA94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hiermit möchten wir Sie recht herzlich zu unserem Informationsabend für die zukünftigen Erstklässler einladen!</w:t>
      </w:r>
    </w:p>
    <w:p w14:paraId="71BE5E96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2F3FA3FE" w14:textId="65FBE238" w:rsidR="00CA26A9" w:rsidRPr="00FE6E04" w:rsidRDefault="00CA26A9" w:rsidP="00CA26A9">
      <w:pPr>
        <w:spacing w:line="276" w:lineRule="auto"/>
        <w:ind w:left="1800"/>
        <w:jc w:val="both"/>
        <w:rPr>
          <w:rFonts w:ascii="Arial" w:hAnsi="Arial" w:cs="Arial"/>
          <w:b/>
        </w:rPr>
      </w:pPr>
      <w:r w:rsidRPr="00FE6E04">
        <w:rPr>
          <w:rFonts w:ascii="Arial" w:hAnsi="Arial" w:cs="Arial"/>
          <w:b/>
        </w:rPr>
        <w:t xml:space="preserve">Termin: </w:t>
      </w:r>
      <w:r>
        <w:rPr>
          <w:rFonts w:ascii="Arial" w:hAnsi="Arial" w:cs="Arial"/>
          <w:b/>
        </w:rPr>
        <w:tab/>
        <w:t xml:space="preserve">    Montag, der </w:t>
      </w:r>
      <w:r w:rsidR="00962491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.01.202</w:t>
      </w:r>
      <w:r w:rsidR="00962491">
        <w:rPr>
          <w:rFonts w:ascii="Arial" w:hAnsi="Arial" w:cs="Arial"/>
          <w:b/>
        </w:rPr>
        <w:t>6</w:t>
      </w:r>
    </w:p>
    <w:p w14:paraId="378318B9" w14:textId="77777777" w:rsidR="00CA26A9" w:rsidRDefault="00CA26A9" w:rsidP="00CA26A9">
      <w:pPr>
        <w:spacing w:line="276" w:lineRule="auto"/>
        <w:ind w:left="1800"/>
        <w:jc w:val="both"/>
        <w:rPr>
          <w:rFonts w:ascii="Arial" w:hAnsi="Arial" w:cs="Arial"/>
          <w:b/>
        </w:rPr>
      </w:pPr>
      <w:r w:rsidRPr="00FE6E04">
        <w:rPr>
          <w:rFonts w:ascii="Arial" w:hAnsi="Arial" w:cs="Arial"/>
          <w:b/>
        </w:rPr>
        <w:t>Ort:</w:t>
      </w:r>
      <w:r w:rsidRPr="00FE6E04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</w:t>
      </w:r>
      <w:r w:rsidRPr="00FE6E04">
        <w:rPr>
          <w:rFonts w:ascii="Arial" w:hAnsi="Arial" w:cs="Arial"/>
          <w:b/>
        </w:rPr>
        <w:t>Buckenbergschule, Musiksaal im Pavillon 3</w:t>
      </w:r>
    </w:p>
    <w:p w14:paraId="3B5835B1" w14:textId="1838482C" w:rsidR="00CA26A9" w:rsidRPr="00FE6E04" w:rsidRDefault="00CA26A9" w:rsidP="00CA26A9">
      <w:pPr>
        <w:spacing w:line="276" w:lineRule="auto"/>
        <w:ind w:left="18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Zeit:</w:t>
      </w:r>
      <w:r>
        <w:rPr>
          <w:rFonts w:ascii="Arial" w:hAnsi="Arial" w:cs="Arial"/>
          <w:b/>
        </w:rPr>
        <w:tab/>
        <w:t xml:space="preserve">    1</w:t>
      </w:r>
      <w:r w:rsidR="0096249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:</w:t>
      </w:r>
      <w:r w:rsidR="0096249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 Uhr</w:t>
      </w:r>
    </w:p>
    <w:p w14:paraId="4210A1E4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131F7276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 diesem Abend werden Sie über folgende Punkte informiert:</w:t>
      </w:r>
    </w:p>
    <w:p w14:paraId="3876C90C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400BA355" w14:textId="77777777" w:rsidR="00CA26A9" w:rsidRDefault="00CA26A9" w:rsidP="00CA26A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Buckenbergschule</w:t>
      </w:r>
    </w:p>
    <w:p w14:paraId="1985C2C8" w14:textId="77777777" w:rsidR="00CA26A9" w:rsidRDefault="00CA26A9" w:rsidP="00CA26A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Schulreife / Kann - Kinder</w:t>
      </w:r>
    </w:p>
    <w:p w14:paraId="3B8E3066" w14:textId="77777777" w:rsidR="00CA26A9" w:rsidRDefault="00CA26A9" w:rsidP="00CA26A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Kooperation Kindergarten: Übergang Kindergarten – Schule</w:t>
      </w:r>
    </w:p>
    <w:p w14:paraId="58E3864E" w14:textId="77777777" w:rsidR="00CA26A9" w:rsidRDefault="00CA26A9" w:rsidP="00CA26A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Regularien und Terminvergabe zur Schulanmeldung</w:t>
      </w:r>
    </w:p>
    <w:p w14:paraId="2BA44297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579B760B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020C6003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 freuen uns, wenn wir Sie an diesem Abend begrüßen dürfen! Aus Platzgründen bitten wir jedoch darum, dass an dieser Veranstaltung nur ein Elternteil teilnimmt. </w:t>
      </w:r>
    </w:p>
    <w:p w14:paraId="2FCC08AA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417536BB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48C16DAA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3F98E268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75469D22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67328CD7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Tina Meduri</w:t>
      </w:r>
    </w:p>
    <w:p w14:paraId="195204E0" w14:textId="77777777" w:rsidR="00CA26A9" w:rsidRDefault="00CA26A9" w:rsidP="00CA26A9">
      <w:pPr>
        <w:tabs>
          <w:tab w:val="left" w:pos="192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-Schulleitung-</w:t>
      </w:r>
      <w:r>
        <w:rPr>
          <w:rFonts w:ascii="Arial" w:hAnsi="Arial" w:cs="Arial"/>
        </w:rPr>
        <w:tab/>
      </w:r>
    </w:p>
    <w:p w14:paraId="7A91C702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458C9C6D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4E20CBBF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2527EA52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64CE6E7B" w14:textId="77777777" w:rsidR="00CA26A9" w:rsidRDefault="00CA26A9" w:rsidP="00CA26A9">
      <w:pPr>
        <w:spacing w:line="276" w:lineRule="auto"/>
        <w:jc w:val="both"/>
        <w:rPr>
          <w:rFonts w:ascii="Arial" w:hAnsi="Arial" w:cs="Arial"/>
        </w:rPr>
      </w:pPr>
    </w:p>
    <w:p w14:paraId="224DADD8" w14:textId="77777777" w:rsidR="00462B50" w:rsidRDefault="00462B50" w:rsidP="00BC4DE4">
      <w:pPr>
        <w:spacing w:line="276" w:lineRule="auto"/>
        <w:ind w:left="1560" w:hanging="15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 Hinweise</w:t>
      </w:r>
      <w:r w:rsidR="00CA26A9" w:rsidRPr="008701AC">
        <w:rPr>
          <w:rFonts w:ascii="Arial" w:hAnsi="Arial" w:cs="Arial"/>
          <w:u w:val="single"/>
        </w:rPr>
        <w:t>:</w:t>
      </w:r>
    </w:p>
    <w:p w14:paraId="3E59CF73" w14:textId="648D7851" w:rsidR="00CA26A9" w:rsidRDefault="00CA26A9" w:rsidP="00BC4DE4">
      <w:pPr>
        <w:spacing w:line="276" w:lineRule="auto"/>
        <w:ind w:left="1560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783E0E" w14:textId="20CEA5EC" w:rsidR="00CA26A9" w:rsidRDefault="00462B50" w:rsidP="00BC4DE4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Bitte parken Sie an</w:t>
      </w:r>
      <w:r w:rsidR="00CA26A9" w:rsidRPr="00462B50">
        <w:rPr>
          <w:rFonts w:ascii="Arial" w:hAnsi="Arial" w:cs="Arial"/>
        </w:rPr>
        <w:t xml:space="preserve"> diesem Aben</w:t>
      </w:r>
      <w:r>
        <w:rPr>
          <w:rFonts w:ascii="Arial" w:hAnsi="Arial" w:cs="Arial"/>
        </w:rPr>
        <w:t>d</w:t>
      </w:r>
      <w:r w:rsidR="00CA26A9" w:rsidRPr="00462B50">
        <w:rPr>
          <w:rFonts w:ascii="Arial" w:hAnsi="Arial" w:cs="Arial"/>
        </w:rPr>
        <w:t xml:space="preserve"> auf dem unteren Pausenhof. </w:t>
      </w:r>
    </w:p>
    <w:p w14:paraId="13B39888" w14:textId="274EFF65" w:rsidR="00462B50" w:rsidRPr="00462B50" w:rsidRDefault="00462B50" w:rsidP="00BC4DE4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Eingang für Fußgänger ausschließlich über das große Tor an der Turnhalle.</w:t>
      </w:r>
    </w:p>
    <w:p w14:paraId="1DF1594F" w14:textId="77777777" w:rsidR="00CA26A9" w:rsidRPr="001903DD" w:rsidRDefault="00CA26A9" w:rsidP="00CA26A9">
      <w:pPr>
        <w:spacing w:line="276" w:lineRule="auto"/>
        <w:rPr>
          <w:rFonts w:ascii="Arial" w:hAnsi="Arial" w:cs="Arial"/>
        </w:rPr>
      </w:pPr>
    </w:p>
    <w:p w14:paraId="4EFBE458" w14:textId="77777777" w:rsidR="00CA26A9" w:rsidRPr="001903DD" w:rsidRDefault="00CA26A9" w:rsidP="00CA26A9">
      <w:pPr>
        <w:rPr>
          <w:rFonts w:ascii="Arial" w:hAnsi="Arial" w:cs="Arial"/>
        </w:rPr>
      </w:pPr>
    </w:p>
    <w:p w14:paraId="3073EA19" w14:textId="77777777" w:rsidR="00CA26A9" w:rsidRDefault="00CA26A9" w:rsidP="00CA26A9">
      <w:pPr>
        <w:rPr>
          <w:rFonts w:ascii="Arial" w:hAnsi="Arial" w:cs="Arial"/>
          <w:b/>
        </w:rPr>
      </w:pPr>
    </w:p>
    <w:sectPr w:rsidR="00CA26A9" w:rsidSect="00BC4605">
      <w:footerReference w:type="default" r:id="rId7"/>
      <w:headerReference w:type="first" r:id="rId8"/>
      <w:footerReference w:type="first" r:id="rId9"/>
      <w:pgSz w:w="11905" w:h="16837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6B5A" w14:textId="77777777" w:rsidR="003317C5" w:rsidRDefault="003317C5">
      <w:r>
        <w:separator/>
      </w:r>
    </w:p>
  </w:endnote>
  <w:endnote w:type="continuationSeparator" w:id="0">
    <w:p w14:paraId="0E8D9309" w14:textId="77777777" w:rsidR="003317C5" w:rsidRDefault="0033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9B8D" w14:textId="77777777" w:rsidR="00EC0185" w:rsidRPr="00A24A4D" w:rsidRDefault="00EC0185" w:rsidP="00EC0185">
    <w:pPr>
      <w:rPr>
        <w:rFonts w:asciiTheme="minorHAnsi" w:hAnsiTheme="minorHAnsi"/>
        <w:sz w:val="24"/>
        <w:szCs w:val="24"/>
      </w:rPr>
    </w:pPr>
    <w:r w:rsidRPr="00A24A4D">
      <w:rPr>
        <w:rFonts w:asciiTheme="minorHAnsi" w:hAnsiTheme="minorHAnsi"/>
        <w:b/>
        <w:sz w:val="24"/>
        <w:szCs w:val="24"/>
      </w:rPr>
      <w:t>Rechtsbehelfsbelehrung</w:t>
    </w:r>
  </w:p>
  <w:p w14:paraId="1BF545CB" w14:textId="77777777" w:rsidR="00EC0185" w:rsidRPr="00A24A4D" w:rsidRDefault="00EC0185" w:rsidP="00EC0185">
    <w:pPr>
      <w:widowControl w:val="0"/>
      <w:tabs>
        <w:tab w:val="left" w:pos="453"/>
        <w:tab w:val="left" w:pos="2835"/>
        <w:tab w:val="left" w:pos="5103"/>
        <w:tab w:val="left" w:pos="7371"/>
        <w:tab w:val="left" w:pos="7938"/>
      </w:tabs>
      <w:autoSpaceDE w:val="0"/>
      <w:autoSpaceDN w:val="0"/>
      <w:adjustRightInd w:val="0"/>
      <w:rPr>
        <w:rFonts w:asciiTheme="minorHAnsi" w:hAnsiTheme="minorHAnsi"/>
        <w:sz w:val="24"/>
        <w:szCs w:val="24"/>
      </w:rPr>
    </w:pPr>
    <w:r w:rsidRPr="00A24A4D">
      <w:rPr>
        <w:rFonts w:asciiTheme="minorHAnsi" w:hAnsiTheme="minorHAnsi"/>
        <w:sz w:val="24"/>
        <w:szCs w:val="24"/>
      </w:rPr>
      <w:t xml:space="preserve">Gegen diesen Bescheid kann innerhalb eines Monats nach der Bekanntgabe Widerspruch eingelegt werden. Der Widerspruch ist schriftlich oder zur Niederschrift bei der: </w:t>
    </w:r>
  </w:p>
  <w:p w14:paraId="2B8340DC" w14:textId="77777777" w:rsidR="00EC0185" w:rsidRPr="00A24A4D" w:rsidRDefault="00EC0185" w:rsidP="00A24A4D">
    <w:pPr>
      <w:suppressAutoHyphens w:val="0"/>
      <w:autoSpaceDE w:val="0"/>
      <w:autoSpaceDN w:val="0"/>
      <w:adjustRightInd w:val="0"/>
      <w:rPr>
        <w:rFonts w:asciiTheme="minorHAnsi" w:hAnsiTheme="minorHAnsi"/>
        <w:sz w:val="24"/>
        <w:szCs w:val="24"/>
      </w:rPr>
    </w:pPr>
    <w:r w:rsidRPr="00A24A4D">
      <w:rPr>
        <w:rFonts w:asciiTheme="minorHAnsi" w:hAnsiTheme="minorHAnsi"/>
        <w:sz w:val="24"/>
        <w:szCs w:val="24"/>
      </w:rPr>
      <w:t>Brötzinger Schule, Westliche- Karl- Friedrich- Straße 235, 75172 Pforzheim</w:t>
    </w:r>
    <w:r w:rsidR="00A24A4D" w:rsidRPr="00A24A4D">
      <w:rPr>
        <w:rFonts w:asciiTheme="minorHAnsi" w:hAnsiTheme="minorHAnsi"/>
        <w:sz w:val="24"/>
        <w:szCs w:val="24"/>
      </w:rPr>
      <w:t xml:space="preserve"> </w:t>
    </w:r>
    <w:r w:rsidR="00A24A4D" w:rsidRPr="00A24A4D">
      <w:rPr>
        <w:rFonts w:asciiTheme="minorHAnsi" w:hAnsiTheme="minorHAnsi" w:cs="Arial"/>
        <w:sz w:val="24"/>
        <w:szCs w:val="24"/>
        <w:lang w:eastAsia="de-DE"/>
      </w:rPr>
      <w:t>oder beim Regierungspräsidium</w:t>
    </w:r>
    <w:r w:rsidR="00A24A4D">
      <w:rPr>
        <w:rFonts w:asciiTheme="minorHAnsi" w:hAnsiTheme="minorHAnsi" w:cs="Arial"/>
        <w:sz w:val="24"/>
        <w:szCs w:val="24"/>
        <w:lang w:eastAsia="de-DE"/>
      </w:rPr>
      <w:t xml:space="preserve"> </w:t>
    </w:r>
    <w:r w:rsidR="00A24A4D" w:rsidRPr="00A24A4D">
      <w:rPr>
        <w:rFonts w:asciiTheme="minorHAnsi" w:hAnsiTheme="minorHAnsi" w:cs="Arial"/>
        <w:sz w:val="24"/>
        <w:szCs w:val="24"/>
        <w:lang w:eastAsia="de-DE"/>
      </w:rPr>
      <w:t>Karlsruhe, Hebelstraße 2, 76133 Karlsruhe</w:t>
    </w:r>
    <w:r w:rsidRPr="00A24A4D">
      <w:rPr>
        <w:rFonts w:asciiTheme="minorHAnsi" w:hAnsiTheme="minorHAnsi"/>
        <w:sz w:val="24"/>
        <w:szCs w:val="24"/>
      </w:rPr>
      <w:t>, einzulegen.</w:t>
    </w:r>
  </w:p>
  <w:p w14:paraId="655BEFAB" w14:textId="77777777" w:rsidR="00EC0185" w:rsidRPr="00A24A4D" w:rsidRDefault="00EC0185" w:rsidP="00EC0185">
    <w:pPr>
      <w:widowControl w:val="0"/>
      <w:tabs>
        <w:tab w:val="left" w:pos="453"/>
        <w:tab w:val="left" w:pos="2835"/>
        <w:tab w:val="left" w:pos="5103"/>
        <w:tab w:val="left" w:pos="7371"/>
        <w:tab w:val="left" w:pos="7938"/>
      </w:tabs>
      <w:autoSpaceDE w:val="0"/>
      <w:autoSpaceDN w:val="0"/>
      <w:adjustRightInd w:val="0"/>
      <w:rPr>
        <w:rFonts w:asciiTheme="minorHAnsi" w:hAnsiTheme="minorHAnsi" w:cs="Arial"/>
        <w:sz w:val="24"/>
        <w:szCs w:val="24"/>
      </w:rPr>
    </w:pPr>
    <w:r w:rsidRPr="00A24A4D">
      <w:rPr>
        <w:rFonts w:asciiTheme="minorHAnsi" w:hAnsiTheme="minorHAnsi"/>
        <w:bCs/>
        <w:sz w:val="24"/>
        <w:szCs w:val="24"/>
      </w:rPr>
      <w:t>Maßgebend für die Einhaltung der Frist ist der Tag des Eingangs des Widerspruchs bei der Schule. Es wird darauf hingewiesen, dass Widerspruch und Anfechtungsklage keine aufschiebende Wirkung entfalten.</w:t>
    </w:r>
    <w:r w:rsidRPr="00A24A4D">
      <w:rPr>
        <w:rFonts w:asciiTheme="minorHAnsi" w:hAnsiTheme="minorHAnsi" w:cs="Arial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662F" w14:textId="77777777" w:rsidR="00325965" w:rsidRDefault="00325965">
    <w:pPr>
      <w:pStyle w:val="Fuzeile"/>
    </w:pPr>
  </w:p>
  <w:p w14:paraId="1AF3C6C8" w14:textId="77777777" w:rsidR="00325965" w:rsidRDefault="003259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15AD" w14:textId="77777777" w:rsidR="003317C5" w:rsidRDefault="003317C5">
      <w:r>
        <w:separator/>
      </w:r>
    </w:p>
  </w:footnote>
  <w:footnote w:type="continuationSeparator" w:id="0">
    <w:p w14:paraId="7082C0E0" w14:textId="77777777" w:rsidR="003317C5" w:rsidRDefault="0033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3991"/>
      <w:gridCol w:w="2226"/>
    </w:tblGrid>
    <w:tr w:rsidR="00D40FA1" w:rsidRPr="00EF7BD2" w14:paraId="13DC3B2E" w14:textId="77777777" w:rsidTr="006F2090">
      <w:tc>
        <w:tcPr>
          <w:tcW w:w="3369" w:type="dxa"/>
        </w:tcPr>
        <w:p w14:paraId="05A57B15" w14:textId="04E82A72" w:rsidR="00126F2E" w:rsidRDefault="00D40FA1" w:rsidP="00126F2E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Buckenbergschule (GS)</w:t>
          </w:r>
        </w:p>
        <w:p w14:paraId="7A34C4E4" w14:textId="5E4142D3" w:rsidR="00D40FA1" w:rsidRDefault="00D40FA1" w:rsidP="00126F2E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Birkenweg 44</w:t>
          </w:r>
        </w:p>
        <w:p w14:paraId="044CD813" w14:textId="67075286" w:rsidR="00D40FA1" w:rsidRPr="00C73FCD" w:rsidRDefault="00D40FA1" w:rsidP="00126F2E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75175 Pforzheim</w:t>
          </w:r>
        </w:p>
        <w:p w14:paraId="386F8FF9" w14:textId="0726266B" w:rsidR="00126F2E" w:rsidRPr="00C73FCD" w:rsidRDefault="00126F2E" w:rsidP="00126F2E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Tel:</w:t>
          </w:r>
          <w:r>
            <w:rPr>
              <w:rFonts w:asciiTheme="minorHAnsi" w:hAnsiTheme="minorHAnsi"/>
              <w:sz w:val="20"/>
            </w:rPr>
            <w:tab/>
          </w:r>
          <w:r w:rsidRPr="00C73FCD">
            <w:rPr>
              <w:rFonts w:asciiTheme="minorHAnsi" w:hAnsiTheme="minorHAnsi"/>
              <w:sz w:val="20"/>
            </w:rPr>
            <w:t xml:space="preserve">07231 – 39 23 </w:t>
          </w:r>
          <w:r w:rsidR="00D40FA1">
            <w:rPr>
              <w:rFonts w:asciiTheme="minorHAnsi" w:hAnsiTheme="minorHAnsi"/>
              <w:sz w:val="20"/>
            </w:rPr>
            <w:t>50</w:t>
          </w:r>
        </w:p>
        <w:p w14:paraId="2AF317E7" w14:textId="1D67B835" w:rsidR="00126F2E" w:rsidRPr="00EA7368" w:rsidRDefault="00126F2E" w:rsidP="00126F2E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Fax:</w:t>
          </w:r>
          <w:r>
            <w:rPr>
              <w:rFonts w:asciiTheme="minorHAnsi" w:hAnsiTheme="minorHAnsi"/>
              <w:sz w:val="20"/>
            </w:rPr>
            <w:tab/>
            <w:t xml:space="preserve">07231 </w:t>
          </w:r>
          <w:r w:rsidRPr="00C73FCD">
            <w:rPr>
              <w:rFonts w:asciiTheme="minorHAnsi" w:hAnsiTheme="minorHAnsi"/>
              <w:sz w:val="20"/>
            </w:rPr>
            <w:t>–</w:t>
          </w:r>
          <w:r>
            <w:rPr>
              <w:rFonts w:asciiTheme="minorHAnsi" w:hAnsiTheme="minorHAnsi"/>
              <w:sz w:val="20"/>
            </w:rPr>
            <w:t xml:space="preserve"> 39 </w:t>
          </w:r>
          <w:r w:rsidR="00D40FA1">
            <w:rPr>
              <w:rFonts w:asciiTheme="minorHAnsi" w:hAnsiTheme="minorHAnsi"/>
              <w:sz w:val="20"/>
            </w:rPr>
            <w:t>3043</w:t>
          </w:r>
        </w:p>
      </w:tc>
      <w:tc>
        <w:tcPr>
          <w:tcW w:w="4275" w:type="dxa"/>
          <w:vAlign w:val="center"/>
        </w:tcPr>
        <w:p w14:paraId="4AE8C798" w14:textId="2B7BF16A" w:rsidR="00126F2E" w:rsidRDefault="00126F2E" w:rsidP="00D40FA1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E- Mail:</w:t>
          </w:r>
          <w:r>
            <w:rPr>
              <w:rFonts w:asciiTheme="minorHAnsi" w:hAnsiTheme="minorHAnsi"/>
              <w:sz w:val="20"/>
            </w:rPr>
            <w:tab/>
          </w:r>
          <w:r w:rsidR="00D40FA1">
            <w:rPr>
              <w:rFonts w:asciiTheme="minorHAnsi" w:hAnsiTheme="minorHAnsi"/>
              <w:sz w:val="20"/>
            </w:rPr>
            <w:t xml:space="preserve">      </w:t>
          </w:r>
          <w:hyperlink r:id="rId1" w:history="1">
            <w:r w:rsidR="00D40FA1" w:rsidRPr="00CE7A71">
              <w:rPr>
                <w:rStyle w:val="Hyperlink"/>
                <w:rFonts w:asciiTheme="minorHAnsi" w:hAnsiTheme="minorHAnsi"/>
                <w:sz w:val="20"/>
              </w:rPr>
              <w:t>b</w:t>
            </w:r>
            <w:r w:rsidR="00D40FA1" w:rsidRPr="00CE7A71">
              <w:rPr>
                <w:rStyle w:val="Hyperlink"/>
                <w:rFonts w:asciiTheme="minorHAnsi" w:hAnsiTheme="minorHAnsi"/>
              </w:rPr>
              <w:t>ucks</w:t>
            </w:r>
            <w:r w:rsidR="00D40FA1" w:rsidRPr="00CE7A71">
              <w:rPr>
                <w:rStyle w:val="Hyperlink"/>
                <w:rFonts w:asciiTheme="minorHAnsi" w:hAnsiTheme="minorHAnsi"/>
                <w:sz w:val="20"/>
              </w:rPr>
              <w:t>@pforzheim.de</w:t>
            </w:r>
          </w:hyperlink>
        </w:p>
        <w:p w14:paraId="5F3DE16B" w14:textId="0F70D60C" w:rsidR="00126F2E" w:rsidRPr="00EA7368" w:rsidRDefault="00126F2E" w:rsidP="00D40FA1">
          <w:pPr>
            <w:rPr>
              <w:rFonts w:asciiTheme="minorHAnsi" w:hAnsiTheme="minorHAnsi"/>
              <w:lang w:val="en-US"/>
            </w:rPr>
          </w:pPr>
          <w:r w:rsidRPr="005A10C4">
            <w:rPr>
              <w:rFonts w:asciiTheme="minorHAnsi" w:hAnsiTheme="minorHAnsi"/>
              <w:sz w:val="20"/>
              <w:lang w:val="en-US"/>
            </w:rPr>
            <w:t xml:space="preserve">Homepage: </w:t>
          </w:r>
          <w:hyperlink r:id="rId2" w:history="1">
            <w:r w:rsidR="00D40FA1" w:rsidRPr="00CE7A71">
              <w:rPr>
                <w:rStyle w:val="Hyperlink"/>
                <w:rFonts w:asciiTheme="minorHAnsi" w:hAnsiTheme="minorHAnsi"/>
                <w:sz w:val="20"/>
                <w:lang w:val="en-US"/>
              </w:rPr>
              <w:t>www.buckenbergschule-pf.de</w:t>
            </w:r>
          </w:hyperlink>
        </w:p>
      </w:tc>
      <w:tc>
        <w:tcPr>
          <w:tcW w:w="2209" w:type="dxa"/>
        </w:tcPr>
        <w:p w14:paraId="63FD9F7C" w14:textId="2AF38602" w:rsidR="00126F2E" w:rsidRPr="00EF7BD2" w:rsidRDefault="00D40FA1" w:rsidP="00126F2E">
          <w:pPr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5B68BDB6" wp14:editId="3D87A202">
                <wp:simplePos x="0" y="0"/>
                <wp:positionH relativeFrom="margin">
                  <wp:posOffset>2793</wp:posOffset>
                </wp:positionH>
                <wp:positionV relativeFrom="margin">
                  <wp:posOffset>1906</wp:posOffset>
                </wp:positionV>
                <wp:extent cx="1274191" cy="552450"/>
                <wp:effectExtent l="0" t="0" r="2540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06" r="6416" b="14226"/>
                        <a:stretch/>
                      </pic:blipFill>
                      <pic:spPr bwMode="auto">
                        <a:xfrm>
                          <a:off x="0" y="0"/>
                          <a:ext cx="1274695" cy="552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2D7131B" w14:textId="77777777" w:rsidR="00BC4605" w:rsidRDefault="00BC46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41E"/>
    <w:multiLevelType w:val="hybridMultilevel"/>
    <w:tmpl w:val="0D4C7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E04D8"/>
    <w:multiLevelType w:val="hybridMultilevel"/>
    <w:tmpl w:val="E9A88AC2"/>
    <w:lvl w:ilvl="0" w:tplc="312A75C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1064"/>
    <w:multiLevelType w:val="hybridMultilevel"/>
    <w:tmpl w:val="1D0E0BF2"/>
    <w:lvl w:ilvl="0" w:tplc="C7324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3533">
    <w:abstractNumId w:val="1"/>
  </w:num>
  <w:num w:numId="2" w16cid:durableId="520969424">
    <w:abstractNumId w:val="0"/>
  </w:num>
  <w:num w:numId="3" w16cid:durableId="165603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B1"/>
    <w:rsid w:val="00007F8C"/>
    <w:rsid w:val="000341AF"/>
    <w:rsid w:val="000747E8"/>
    <w:rsid w:val="000A55CF"/>
    <w:rsid w:val="000C2DB1"/>
    <w:rsid w:val="000D5209"/>
    <w:rsid w:val="000F39D4"/>
    <w:rsid w:val="00126F2E"/>
    <w:rsid w:val="00152B2C"/>
    <w:rsid w:val="001B32B9"/>
    <w:rsid w:val="00204297"/>
    <w:rsid w:val="00232C11"/>
    <w:rsid w:val="00243171"/>
    <w:rsid w:val="00254668"/>
    <w:rsid w:val="002978DB"/>
    <w:rsid w:val="002B49A6"/>
    <w:rsid w:val="002E133C"/>
    <w:rsid w:val="002F4C05"/>
    <w:rsid w:val="003107D3"/>
    <w:rsid w:val="00314E81"/>
    <w:rsid w:val="00325965"/>
    <w:rsid w:val="003317C5"/>
    <w:rsid w:val="00335A7A"/>
    <w:rsid w:val="00337BEA"/>
    <w:rsid w:val="00341DB4"/>
    <w:rsid w:val="003F2C67"/>
    <w:rsid w:val="003F79F2"/>
    <w:rsid w:val="00462B50"/>
    <w:rsid w:val="004E4577"/>
    <w:rsid w:val="004F2E2B"/>
    <w:rsid w:val="004F4E19"/>
    <w:rsid w:val="004F7C03"/>
    <w:rsid w:val="005113FF"/>
    <w:rsid w:val="005341B2"/>
    <w:rsid w:val="00565EB9"/>
    <w:rsid w:val="00586EE0"/>
    <w:rsid w:val="005B7110"/>
    <w:rsid w:val="005C7D44"/>
    <w:rsid w:val="00605685"/>
    <w:rsid w:val="00616541"/>
    <w:rsid w:val="0062351A"/>
    <w:rsid w:val="00624DA7"/>
    <w:rsid w:val="00654B66"/>
    <w:rsid w:val="00657AEA"/>
    <w:rsid w:val="0066540E"/>
    <w:rsid w:val="006B691B"/>
    <w:rsid w:val="006C0636"/>
    <w:rsid w:val="00706581"/>
    <w:rsid w:val="00715D3A"/>
    <w:rsid w:val="00741252"/>
    <w:rsid w:val="00815BC1"/>
    <w:rsid w:val="00834230"/>
    <w:rsid w:val="008467CA"/>
    <w:rsid w:val="00861F3D"/>
    <w:rsid w:val="00862F95"/>
    <w:rsid w:val="0088782C"/>
    <w:rsid w:val="00893A44"/>
    <w:rsid w:val="0089442C"/>
    <w:rsid w:val="00900E39"/>
    <w:rsid w:val="00962491"/>
    <w:rsid w:val="0099263F"/>
    <w:rsid w:val="009B1D71"/>
    <w:rsid w:val="009D13D7"/>
    <w:rsid w:val="009D263E"/>
    <w:rsid w:val="009E699B"/>
    <w:rsid w:val="00A24A4D"/>
    <w:rsid w:val="00A34E75"/>
    <w:rsid w:val="00AB541B"/>
    <w:rsid w:val="00AD4DB5"/>
    <w:rsid w:val="00AE600B"/>
    <w:rsid w:val="00AF0688"/>
    <w:rsid w:val="00B228C2"/>
    <w:rsid w:val="00B4455D"/>
    <w:rsid w:val="00B46C31"/>
    <w:rsid w:val="00B46CD5"/>
    <w:rsid w:val="00B873B8"/>
    <w:rsid w:val="00BA0299"/>
    <w:rsid w:val="00BA7175"/>
    <w:rsid w:val="00BC4605"/>
    <w:rsid w:val="00BC4DE4"/>
    <w:rsid w:val="00BF3D11"/>
    <w:rsid w:val="00C35055"/>
    <w:rsid w:val="00C43AA4"/>
    <w:rsid w:val="00C869A3"/>
    <w:rsid w:val="00CA2274"/>
    <w:rsid w:val="00CA26A9"/>
    <w:rsid w:val="00CB6598"/>
    <w:rsid w:val="00CB766C"/>
    <w:rsid w:val="00CE438D"/>
    <w:rsid w:val="00CF0DED"/>
    <w:rsid w:val="00D40FA1"/>
    <w:rsid w:val="00D4379A"/>
    <w:rsid w:val="00D9180B"/>
    <w:rsid w:val="00DB730D"/>
    <w:rsid w:val="00DC7256"/>
    <w:rsid w:val="00DD5B9B"/>
    <w:rsid w:val="00DF5B60"/>
    <w:rsid w:val="00E06A0B"/>
    <w:rsid w:val="00E10E55"/>
    <w:rsid w:val="00E37415"/>
    <w:rsid w:val="00E4742E"/>
    <w:rsid w:val="00E50B58"/>
    <w:rsid w:val="00EA33AC"/>
    <w:rsid w:val="00EB09B2"/>
    <w:rsid w:val="00EC0185"/>
    <w:rsid w:val="00EF6536"/>
    <w:rsid w:val="00F12E22"/>
    <w:rsid w:val="00F14713"/>
    <w:rsid w:val="00F647F5"/>
    <w:rsid w:val="00F8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FD7C61E"/>
  <w15:docId w15:val="{5F120288-DB9D-4392-986F-83D3E98C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next w:val="Standard"/>
    <w:rPr>
      <w:rFonts w:ascii="Gautami" w:hAnsi="Gautami"/>
      <w:sz w:val="28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character" w:customStyle="1" w:styleId="KopfzeileZchn">
    <w:name w:val="Kopfzeile Zchn"/>
    <w:basedOn w:val="Absatz-Standardschriftart"/>
    <w:link w:val="Kopfzeile"/>
    <w:uiPriority w:val="99"/>
    <w:rsid w:val="00325965"/>
    <w:rPr>
      <w:sz w:val="22"/>
      <w:szCs w:val="22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325965"/>
    <w:rPr>
      <w:sz w:val="22"/>
      <w:szCs w:val="22"/>
      <w:lang w:eastAsia="ar-SA"/>
    </w:rPr>
  </w:style>
  <w:style w:type="paragraph" w:styleId="Listenabsatz">
    <w:name w:val="List Paragraph"/>
    <w:basedOn w:val="Standard"/>
    <w:uiPriority w:val="34"/>
    <w:qFormat/>
    <w:rsid w:val="00B4455D"/>
    <w:pPr>
      <w:ind w:left="720"/>
      <w:contextualSpacing/>
    </w:pPr>
  </w:style>
  <w:style w:type="table" w:styleId="Tabellenraster">
    <w:name w:val="Table Grid"/>
    <w:basedOn w:val="NormaleTabelle"/>
    <w:rsid w:val="004F2E2B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126F2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0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buckenbergschule-pf.de" TargetMode="External"/><Relationship Id="rId1" Type="http://schemas.openxmlformats.org/officeDocument/2006/relationships/hyperlink" Target="mailto:bucks@pforzheim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Pforzheim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Pavlic</dc:creator>
  <cp:lastModifiedBy>Kratt, Jennifer</cp:lastModifiedBy>
  <cp:revision>4</cp:revision>
  <cp:lastPrinted>2024-11-07T07:41:00Z</cp:lastPrinted>
  <dcterms:created xsi:type="dcterms:W3CDTF">2025-10-21T09:33:00Z</dcterms:created>
  <dcterms:modified xsi:type="dcterms:W3CDTF">2025-11-06T11:23:00Z</dcterms:modified>
</cp:coreProperties>
</file>